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5B" w:rsidRDefault="0039375B" w:rsidP="00440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75B" w:rsidRDefault="0039375B" w:rsidP="0039375B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Современная образовательная политика: содержание, цели, задачи, механизмы реализации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9375B" w:rsidRDefault="0039375B" w:rsidP="0039375B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9375B" w:rsidRPr="00E945E5" w:rsidRDefault="0039375B" w:rsidP="0039375B">
      <w:pPr>
        <w:pStyle w:val="a4"/>
        <w:shd w:val="clear" w:color="auto" w:fill="FFFFFF"/>
        <w:spacing w:before="30" w:beforeAutospacing="0" w:after="0" w:afterAutospacing="0"/>
        <w:jc w:val="center"/>
        <w:rPr>
          <w:rFonts w:ascii="Verdana" w:hAnsi="Verdana"/>
          <w:i/>
          <w:color w:val="000000"/>
          <w:sz w:val="20"/>
          <w:szCs w:val="20"/>
        </w:rPr>
      </w:pPr>
      <w:r w:rsidRPr="00E945E5">
        <w:rPr>
          <w:i/>
          <w:color w:val="000000"/>
          <w:shd w:val="clear" w:color="auto" w:fill="FFFFFF"/>
        </w:rPr>
        <w:t>Интерактивная площадка</w:t>
      </w:r>
    </w:p>
    <w:p w:rsidR="0039375B" w:rsidRDefault="0039375B" w:rsidP="0039375B">
      <w:pPr>
        <w:jc w:val="center"/>
        <w:rPr>
          <w:color w:val="000000"/>
          <w:shd w:val="clear" w:color="auto" w:fill="FFFFFF"/>
        </w:rPr>
      </w:pPr>
    </w:p>
    <w:p w:rsidR="0039375B" w:rsidRPr="00E945E5" w:rsidRDefault="0039375B" w:rsidP="0039375B">
      <w:pPr>
        <w:pStyle w:val="a4"/>
        <w:shd w:val="clear" w:color="auto" w:fill="FFFFFF"/>
        <w:spacing w:before="30" w:beforeAutospacing="0" w:after="0" w:afterAutospacing="0"/>
        <w:jc w:val="center"/>
        <w:rPr>
          <w:rFonts w:ascii="Verdana" w:hAnsi="Verdana"/>
          <w:b/>
          <w:i/>
          <w:color w:val="000000"/>
          <w:sz w:val="56"/>
          <w:szCs w:val="56"/>
        </w:rPr>
      </w:pPr>
      <w:r w:rsidRPr="00E945E5">
        <w:rPr>
          <w:b/>
          <w:i/>
          <w:color w:val="000000"/>
          <w:sz w:val="56"/>
          <w:szCs w:val="56"/>
        </w:rPr>
        <w:t>Использование современных образовательных технологий в работе учителя-логопеда</w:t>
      </w:r>
    </w:p>
    <w:p w:rsidR="0039375B" w:rsidRPr="00E945E5" w:rsidRDefault="0039375B" w:rsidP="0039375B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E945E5">
        <w:rPr>
          <w:b/>
          <w:i/>
          <w:color w:val="000000"/>
          <w:sz w:val="32"/>
          <w:szCs w:val="32"/>
        </w:rPr>
        <w:t>Модератор: Львова Т.В., учитель-логопед МКДОУ №5, руководитель РМО учителей-логопедов</w:t>
      </w:r>
    </w:p>
    <w:p w:rsidR="0039375B" w:rsidRDefault="0039375B" w:rsidP="0039375B">
      <w:pPr>
        <w:pStyle w:val="a4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39375B" w:rsidRDefault="0039375B" w:rsidP="0039375B">
      <w:pPr>
        <w:pStyle w:val="a4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39375B" w:rsidRDefault="0039375B" w:rsidP="0039375B">
      <w:pPr>
        <w:pStyle w:val="a4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39375B" w:rsidRDefault="0039375B" w:rsidP="0039375B">
      <w:pPr>
        <w:pStyle w:val="a4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39375B" w:rsidRDefault="0039375B" w:rsidP="0039375B">
      <w:pPr>
        <w:pStyle w:val="a4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p w:rsidR="0039375B" w:rsidRDefault="0039375B" w:rsidP="0039375B">
      <w:pPr>
        <w:pStyle w:val="a4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39375B" w:rsidRPr="00E945E5" w:rsidRDefault="0039375B" w:rsidP="0039375B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  <w:u w:val="single"/>
          <w:shd w:val="clear" w:color="auto" w:fill="FFFFFF"/>
        </w:rPr>
      </w:pPr>
      <w:r w:rsidRPr="00E945E5">
        <w:rPr>
          <w:rFonts w:ascii="Times New Roman" w:hAnsi="Times New Roman" w:cs="Times New Roman"/>
          <w:b/>
          <w:color w:val="000000"/>
          <w:sz w:val="56"/>
          <w:szCs w:val="56"/>
          <w:u w:val="single"/>
          <w:shd w:val="clear" w:color="auto" w:fill="FFFFFF"/>
        </w:rPr>
        <w:t>Интернет-ресурсы как источник профессиональной информации учителя-логопеда.</w:t>
      </w:r>
    </w:p>
    <w:p w:rsidR="0039375B" w:rsidRPr="00E945E5" w:rsidRDefault="0039375B" w:rsidP="0039375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</w:p>
    <w:p w:rsidR="0039375B" w:rsidRDefault="0039375B" w:rsidP="0039375B">
      <w:pPr>
        <w:jc w:val="center"/>
        <w:rPr>
          <w:color w:val="000000"/>
          <w:shd w:val="clear" w:color="auto" w:fill="FFFFFF"/>
        </w:rPr>
      </w:pPr>
    </w:p>
    <w:p w:rsidR="0039375B" w:rsidRDefault="0039375B" w:rsidP="0039375B">
      <w:pPr>
        <w:jc w:val="center"/>
        <w:rPr>
          <w:color w:val="000000"/>
          <w:shd w:val="clear" w:color="auto" w:fill="FFFFFF"/>
        </w:rPr>
      </w:pPr>
    </w:p>
    <w:p w:rsidR="0039375B" w:rsidRDefault="0039375B" w:rsidP="0039375B">
      <w:pPr>
        <w:rPr>
          <w:color w:val="000000"/>
          <w:shd w:val="clear" w:color="auto" w:fill="FFFFFF"/>
        </w:rPr>
      </w:pPr>
    </w:p>
    <w:p w:rsidR="0039375B" w:rsidRDefault="0039375B" w:rsidP="0039375B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Бухарина Н.Н., учитель-логопед ВКК, МКДОУ №3</w:t>
      </w:r>
    </w:p>
    <w:p w:rsidR="0039375B" w:rsidRPr="00E945E5" w:rsidRDefault="0039375B" w:rsidP="00393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 2019</w:t>
      </w:r>
    </w:p>
    <w:p w:rsidR="009C2844" w:rsidRPr="009C2844" w:rsidRDefault="009C2844" w:rsidP="003937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«Краткий обзор Интернет-ресурсов, полезных для современного учителя-логопеда»</w:t>
      </w:r>
    </w:p>
    <w:p w:rsidR="009C2844" w:rsidRPr="009C2844" w:rsidRDefault="00440C4C" w:rsidP="009C28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2844" w:rsidRPr="009C2844" w:rsidRDefault="009C2844" w:rsidP="009C28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  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образования стремительно развивается и предъявляет педагогу, в том числе учителю-логопеду, новые требования. В современном учебном заведении невозможно обойтись без новых образовательных технологий, этого требует и профессиональный стандарт педагога. Одно из требований заключается в том, что учитель будущего прекрасно владеет компьютером, разбирается в социальных сетях, умеет использовать источники информации.</w:t>
      </w:r>
    </w:p>
    <w:p w:rsidR="009C2844" w:rsidRPr="009C2844" w:rsidRDefault="009C2844" w:rsidP="009C28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Мир образования наполняется сетевыми сервисами и цифровыми ресурсами. С каждым годом их количество стремительно растет. Используя поисковые системы в Интернет, мы отыскиваем ресурсы из глобальной паутины.</w:t>
      </w:r>
    </w:p>
    <w:p w:rsidR="009C2844" w:rsidRPr="009C2844" w:rsidRDefault="009C2844" w:rsidP="009C28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Предпосылками  появления глобальной сети в ДОУ были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C2844" w:rsidRPr="009C2844" w:rsidRDefault="009C2844" w:rsidP="009C28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программы «Электронная Россия», в рамках которой все государственные и муниципальные учреждения должны иметь свои сайты, в том числе: архивы, библиотеки, музеи, школы и проч.</w:t>
      </w:r>
    </w:p>
    <w:p w:rsidR="009C2844" w:rsidRPr="009C2844" w:rsidRDefault="009C2844" w:rsidP="009C28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социальных сетей, в том числе сетей, объединяющих родителей.</w:t>
      </w:r>
    </w:p>
    <w:p w:rsidR="009C2844" w:rsidRPr="009C2844" w:rsidRDefault="009C2844" w:rsidP="009C28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Подключение в рамках национального проекта школ, а, следовательно, детских садов и прогимназий к Интернету.</w:t>
      </w:r>
    </w:p>
    <w:p w:rsidR="009C2844" w:rsidRPr="009C2844" w:rsidRDefault="009C2844" w:rsidP="009C28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  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Несомненно,  это открывает новые возможности перед учителем-логопедом: обмен опытом, участие в сетевых конференциях, форумах, вебинарах, конкурсах, использование Интернет-ресурсов на занятии, ведение собственных веб-страниц, использование электронной почты, дистанционное обучение.</w:t>
      </w:r>
    </w:p>
    <w:p w:rsidR="009C2844" w:rsidRPr="009C2844" w:rsidRDefault="009C2844" w:rsidP="009C28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   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как же современному учителю-логопеду выбрать наиболее нужные ресурсы, чтобы идти в ногу со временем и не терять драгоценное время в поисках источников информации? Надеюсь, краткий обзор некоторых Интернет-ресурсов будет полезен как начинающим, так и опытным логопедам ДОУ.</w:t>
      </w:r>
    </w:p>
    <w:p w:rsidR="009C2844" w:rsidRPr="009C2844" w:rsidRDefault="009C2844" w:rsidP="009C28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9C284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Краткий обзор Интернет-ресурсов,полезных для учителя-логопеда:</w:t>
      </w:r>
    </w:p>
    <w:p w:rsidR="009C2844" w:rsidRPr="009C2844" w:rsidRDefault="009C2844" w:rsidP="009C28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1.Административные ресурсы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система официальных сайтов органов государственной власти, в том числе сайты Президента, Премьер-министра, Министерств и ведомств, сайты региональных администраций, региональных министерств и управлений образования, а также сайты городских администраций, управлений и отделов образования. </w:t>
      </w:r>
      <w:r w:rsidRPr="009C284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Пользователи: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управленцы, редко избиратели.</w:t>
      </w:r>
      <w:r w:rsidRPr="009C284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предоставление информации, исполнение Федеральных законов.</w:t>
      </w:r>
    </w:p>
    <w:p w:rsidR="009C2844" w:rsidRPr="009C2844" w:rsidRDefault="009C2844" w:rsidP="009C28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C28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Ресурсы системы министерства образования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Официальные сайты системы Министерства образования и науки РФ. </w:t>
      </w:r>
      <w:r w:rsidRPr="009C284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Пользователи: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заведующие ДОУ, старшие воспитатели, специалисты,  редко воспитатели и родители. </w:t>
      </w:r>
      <w:r w:rsidRPr="009C284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управление, доведение и распространение единой системы оценок, подходов, а также выполнение федеральных законов.</w:t>
      </w:r>
    </w:p>
    <w:p w:rsidR="009C2844" w:rsidRPr="009C2844" w:rsidRDefault="009C2844" w:rsidP="009C28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Сайты детских садов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Пользователи: заведующие ДОУ, специалисты, старшие воспитатели, воспитатели, родители. Задачи: доведения информации вышестоящим организациям, обмен опытом, информирование родителей.</w:t>
      </w:r>
    </w:p>
    <w:p w:rsidR="009C2844" w:rsidRPr="009C2844" w:rsidRDefault="009C2844" w:rsidP="009C28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4. Электронная периодика и электронные издания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Сайты периодических изданий, посвящённых теме дошкольного воспитания и образования. Электронные издания.</w:t>
      </w:r>
      <w:r w:rsidRPr="009C284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Пользователи: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родители, воспитатели, специалисты. Задачи: продвижение информации, пропаганда своего издания, своих идей, обмен опытом.</w:t>
      </w:r>
    </w:p>
    <w:p w:rsidR="009C2844" w:rsidRPr="009C2844" w:rsidRDefault="009C2844" w:rsidP="009C28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Сайты педагогических сообществ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Сетевые профессиональные сообщества педагогов - отличный вариант непрерывного повышения квалификации, постоянного общения и обмена знаниями с коллегами, представления своего собственного опыта.</w:t>
      </w:r>
    </w:p>
    <w:p w:rsidR="009C2844" w:rsidRPr="009C2844" w:rsidRDefault="009C2844" w:rsidP="009C28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сетевых сообществ приобретают умения размещать информацию в сети Интернет с использованием различных сетевых сервисов. А также представляют свой уникальный педагогический опыт и получают отзывы коллег. Совместными усилиями создается общая копилка методических и дидактических материалов.</w:t>
      </w:r>
    </w:p>
    <w:p w:rsidR="009C2844" w:rsidRDefault="009C2844" w:rsidP="009C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Преимущества подобной организации сетевого образовательного пространства очевидны. Сообщества предлагают:</w:t>
      </w:r>
    </w:p>
    <w:p w:rsidR="009C2844" w:rsidRPr="009C2844" w:rsidRDefault="009C2844" w:rsidP="009C28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" w:name="b36c45b5b019bb0a7020049c663076f76c164633"/>
      <w:bookmarkStart w:id="2" w:name="0"/>
      <w:bookmarkEnd w:id="1"/>
      <w:bookmarkEnd w:id="2"/>
      <w:r w:rsidRPr="009C28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Интернет-ресурсы очень часто предлагают нам участие в вебинарах.  Что же такое вебинар?  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C2844" w:rsidRPr="009C2844" w:rsidRDefault="009C2844" w:rsidP="009C28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Вебинар (веб-конференция, онлайн-семинар, </w:t>
      </w:r>
      <w:hyperlink r:id="rId5" w:history="1">
        <w:r w:rsidRPr="009C284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англ.</w:t>
        </w:r>
      </w:hyperlink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C284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webinar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)-разновидность </w:t>
      </w:r>
      <w:hyperlink r:id="rId6" w:history="1">
        <w:r w:rsidRPr="009C284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веб-конференции</w:t>
        </w:r>
      </w:hyperlink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проведение онлайн-встреч или презентаций через </w:t>
      </w:r>
      <w:hyperlink r:id="rId7" w:history="1">
        <w:r w:rsidRPr="009C284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Интернет</w:t>
        </w:r>
      </w:hyperlink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 время веб-конференции каждый из участников находится у своего </w:t>
      </w:r>
      <w:hyperlink r:id="rId8" w:history="1">
        <w:r w:rsidRPr="009C284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компьютера</w:t>
        </w:r>
      </w:hyperlink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связь между ними поддерживается через Интернет посредством загружаемого приложения, установленного на компьютере каждого участника, или через веб-приложение.</w:t>
      </w:r>
    </w:p>
    <w:p w:rsidR="009C2844" w:rsidRPr="009C2844" w:rsidRDefault="009C2844" w:rsidP="009C28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 настоящее время вебинар используется в рамках системы </w:t>
      </w:r>
      <w:hyperlink r:id="rId9" w:history="1">
        <w:r w:rsidRPr="009C284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дистанционного обучения</w:t>
        </w:r>
      </w:hyperlink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C2844" w:rsidRPr="009C2844" w:rsidRDefault="009C2844" w:rsidP="009C28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Вебинары могут бесплатными - в этом случае его участники могут прослушать конференцию, а так же платными – участники такого онлайн-семинара получают ссылку на запись вебинара на электронную почту, поэтому даже если нет возможности присутствовать на прямых эфирах, то все равно можно послушать или увидеть вебинар в записи, а по его окончанию, получить сертификат на электронную почту.</w:t>
      </w:r>
    </w:p>
    <w:p w:rsidR="009C2844" w:rsidRPr="009C2844" w:rsidRDefault="009C2844" w:rsidP="009C28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 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одним интернет-ресурсом являются социальные сети, такие как Одноклассники, Вконтакте, facebook,</w:t>
      </w:r>
      <w:r w:rsidRPr="009C2844">
        <w:rPr>
          <w:rFonts w:ascii="Calibri" w:eastAsia="Times New Roman" w:hAnsi="Calibri" w:cs="Calibri"/>
          <w:color w:val="0000FF"/>
          <w:u w:val="single"/>
          <w:lang w:eastAsia="ru-RU"/>
        </w:rPr>
        <w:t> 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instagram,в которых можно вступить в группу или сообщество по профессиональным интересам, участвовать в обсуждениях на форумах и обмениваться информацией.</w:t>
      </w:r>
    </w:p>
    <w:p w:rsidR="009C2844" w:rsidRPr="009C2844" w:rsidRDefault="009C2844" w:rsidP="009C28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 </w:t>
      </w: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Помимо образовательных порталов есть сайты, на которых педагог может принять участие в профессиональных конкурсах. </w:t>
      </w:r>
    </w:p>
    <w:p w:rsidR="009C2844" w:rsidRPr="009C2844" w:rsidRDefault="009C2844" w:rsidP="009C28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 и коммуникативные технологии — процесс, объективный и неизбежный. Сегодня уже не вызывает сомнения, что работа учителя-логопеда становится эффективнее, если он владеет ИКТ и использует ресурсы и возможности Интернета в своей практике.</w:t>
      </w:r>
    </w:p>
    <w:p w:rsidR="00092DDA" w:rsidRDefault="00092DDA"/>
    <w:p w:rsidR="00440C4C" w:rsidRDefault="00440C4C"/>
    <w:p w:rsidR="00440C4C" w:rsidRDefault="00440C4C"/>
    <w:sectPr w:rsidR="00440C4C" w:rsidSect="00440C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F7235"/>
    <w:multiLevelType w:val="multilevel"/>
    <w:tmpl w:val="E664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C2844"/>
    <w:rsid w:val="00092DDA"/>
    <w:rsid w:val="0039375B"/>
    <w:rsid w:val="00440C4C"/>
    <w:rsid w:val="009C2844"/>
    <w:rsid w:val="00B343EF"/>
    <w:rsid w:val="00B40048"/>
    <w:rsid w:val="00CB3599"/>
    <w:rsid w:val="00E9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9C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C2844"/>
  </w:style>
  <w:style w:type="character" w:customStyle="1" w:styleId="c14">
    <w:name w:val="c14"/>
    <w:basedOn w:val="a0"/>
    <w:rsid w:val="009C2844"/>
  </w:style>
  <w:style w:type="character" w:customStyle="1" w:styleId="c5">
    <w:name w:val="c5"/>
    <w:basedOn w:val="a0"/>
    <w:rsid w:val="009C2844"/>
  </w:style>
  <w:style w:type="paragraph" w:customStyle="1" w:styleId="c0">
    <w:name w:val="c0"/>
    <w:basedOn w:val="a"/>
    <w:rsid w:val="009C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9C2844"/>
  </w:style>
  <w:style w:type="character" w:customStyle="1" w:styleId="c20">
    <w:name w:val="c20"/>
    <w:basedOn w:val="a0"/>
    <w:rsid w:val="009C2844"/>
  </w:style>
  <w:style w:type="character" w:customStyle="1" w:styleId="c8">
    <w:name w:val="c8"/>
    <w:basedOn w:val="a0"/>
    <w:rsid w:val="009C2844"/>
  </w:style>
  <w:style w:type="character" w:styleId="a3">
    <w:name w:val="Hyperlink"/>
    <w:basedOn w:val="a0"/>
    <w:uiPriority w:val="99"/>
    <w:semiHidden/>
    <w:unhideWhenUsed/>
    <w:rsid w:val="009C2844"/>
    <w:rPr>
      <w:color w:val="0000FF"/>
      <w:u w:val="single"/>
    </w:rPr>
  </w:style>
  <w:style w:type="character" w:customStyle="1" w:styleId="c2">
    <w:name w:val="c2"/>
    <w:basedOn w:val="a0"/>
    <w:rsid w:val="009C2844"/>
  </w:style>
  <w:style w:type="paragraph" w:customStyle="1" w:styleId="c18">
    <w:name w:val="c18"/>
    <w:basedOn w:val="a"/>
    <w:rsid w:val="009C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2844"/>
  </w:style>
  <w:style w:type="paragraph" w:customStyle="1" w:styleId="c4">
    <w:name w:val="c4"/>
    <w:basedOn w:val="a"/>
    <w:rsid w:val="009C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C2844"/>
  </w:style>
  <w:style w:type="character" w:customStyle="1" w:styleId="c33">
    <w:name w:val="c33"/>
    <w:basedOn w:val="a0"/>
    <w:rsid w:val="009C2844"/>
  </w:style>
  <w:style w:type="character" w:customStyle="1" w:styleId="c42">
    <w:name w:val="c42"/>
    <w:basedOn w:val="a0"/>
    <w:rsid w:val="009C2844"/>
  </w:style>
  <w:style w:type="paragraph" w:styleId="a4">
    <w:name w:val="Normal (Web)"/>
    <w:basedOn w:val="a"/>
    <w:uiPriority w:val="99"/>
    <w:semiHidden/>
    <w:unhideWhenUsed/>
    <w:rsid w:val="004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A%25D0%25BE%25D0%25BC%25D0%25BF%25D1%258C%25D1%258E%25D1%2582%25D0%25B5%25D1%2580&amp;sa=D&amp;usg=AFQjCNF8OZwhh_flFGuS9wB3pHd2SVFH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8%25D0%25BD%25D1%2582%25D0%25B5%25D1%2580%25D0%25BD%25D0%25B5%25D1%2582&amp;sa=D&amp;usg=AFQjCNF-Ajv5MhB9h_0_k2ZhCwvtYFk9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2%25D0%25B5%25D0%25B1-%25D0%25BA%25D0%25BE%25D0%25BD%25D1%2584%25D0%25B5%25D1%2580%25D0%25B5%25D0%25BD%25D1%2586%25D0%25B8%25D0%25B8&amp;sa=D&amp;usg=AFQjCNE7NwH4vKNhhg9h6gi1nRjwM-mFJ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ru.wikipedia.org/wiki/%25D0%2590%25D0%25BD%25D0%25B3%25D0%25BB%25D0%25B8%25D0%25B9%25D1%2581%25D0%25BA%25D0%25B8%25D0%25B9_%25D1%258F%25D0%25B7%25D1%258B%25D0%25BA&amp;sa=D&amp;usg=AFQjCNF64lt6Mwap9aNsrudVyZoJjAdT7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u.wikipedia.org/wiki/%25D0%2594%25D0%25B8%25D1%2581%25D1%2582%25D0%25B0%25D0%25BD%25D1%2586%25D0%25B8%25D0%25BE%25D0%25BD%25D0%25BD%25D0%25BE%25D0%25B5_%25D0%25BE%25D0%25B1%25D1%2583%25D1%2587%25D0%25B5%25D0%25BD%25D0%25B8%25D0%25B5&amp;sa=D&amp;usg=AFQjCNEb4rveZ3SkJWmqnnc-0S-tJlpo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2019-08-22T08:00:00Z</cp:lastPrinted>
  <dcterms:created xsi:type="dcterms:W3CDTF">2019-08-22T06:00:00Z</dcterms:created>
  <dcterms:modified xsi:type="dcterms:W3CDTF">2019-09-06T14:41:00Z</dcterms:modified>
</cp:coreProperties>
</file>