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AFE" w:rsidRPr="000B7EAD" w:rsidRDefault="001663CC" w:rsidP="00867AF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0B7EAD">
        <w:rPr>
          <w:b/>
          <w:bCs/>
          <w:iCs/>
          <w:color w:val="2D2A2A"/>
          <w:sz w:val="28"/>
          <w:szCs w:val="28"/>
          <w:u w:val="single"/>
        </w:rPr>
        <w:t>Чтобы хорошо говорить</w:t>
      </w:r>
      <w:r w:rsidR="00867AFE" w:rsidRPr="000B7EAD">
        <w:rPr>
          <w:b/>
          <w:bCs/>
          <w:iCs/>
          <w:color w:val="2D2A2A"/>
          <w:sz w:val="28"/>
          <w:szCs w:val="28"/>
          <w:u w:val="single"/>
        </w:rPr>
        <w:t>,</w:t>
      </w:r>
      <w:r w:rsidR="000B7EAD" w:rsidRPr="000B7EAD">
        <w:rPr>
          <w:b/>
          <w:bCs/>
          <w:iCs/>
          <w:color w:val="2D2A2A"/>
          <w:sz w:val="28"/>
          <w:szCs w:val="28"/>
          <w:u w:val="single"/>
        </w:rPr>
        <w:t xml:space="preserve"> </w:t>
      </w:r>
      <w:r w:rsidR="00867AFE" w:rsidRPr="000B7EAD">
        <w:rPr>
          <w:b/>
          <w:bCs/>
          <w:iCs/>
          <w:color w:val="2D2A2A"/>
          <w:sz w:val="28"/>
          <w:szCs w:val="28"/>
          <w:u w:val="single"/>
        </w:rPr>
        <w:t>надо правильно дышать.</w:t>
      </w:r>
    </w:p>
    <w:p w:rsidR="00867AFE" w:rsidRPr="00867AFE" w:rsidRDefault="00867AFE" w:rsidP="00867AF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AFE">
        <w:rPr>
          <w:color w:val="2D2A2A"/>
          <w:sz w:val="28"/>
          <w:szCs w:val="28"/>
        </w:rPr>
        <w:t>Залогом четкого произношения звуков и ясной дикции является хорошо поставленное </w:t>
      </w:r>
      <w:r w:rsidRPr="000B7EAD">
        <w:rPr>
          <w:bCs/>
          <w:color w:val="2D2A2A"/>
          <w:sz w:val="28"/>
          <w:szCs w:val="28"/>
        </w:rPr>
        <w:t>речевое дыхание.</w:t>
      </w:r>
    </w:p>
    <w:p w:rsidR="00867AFE" w:rsidRPr="001663CC" w:rsidRDefault="00867AFE" w:rsidP="00867AF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AFE">
        <w:rPr>
          <w:color w:val="2D2A2A"/>
          <w:sz w:val="28"/>
          <w:szCs w:val="28"/>
        </w:rPr>
        <w:t xml:space="preserve">Опыт показывает, что после артикуляционных упражнений целесообразно проводить упражнения для развития речевого дыхания, которые дети могут выполнять сидя и стоя. </w:t>
      </w:r>
    </w:p>
    <w:p w:rsidR="00867AFE" w:rsidRDefault="00867AFE" w:rsidP="009B410A">
      <w:pPr>
        <w:pStyle w:val="a3"/>
        <w:shd w:val="clear" w:color="auto" w:fill="FFFFFF"/>
        <w:spacing w:before="0" w:beforeAutospacing="0" w:after="0" w:afterAutospacing="0"/>
        <w:rPr>
          <w:color w:val="2D2A2A"/>
          <w:sz w:val="28"/>
          <w:szCs w:val="28"/>
        </w:rPr>
      </w:pPr>
      <w:r w:rsidRPr="00867AFE">
        <w:rPr>
          <w:color w:val="2D2A2A"/>
          <w:sz w:val="28"/>
          <w:szCs w:val="28"/>
        </w:rPr>
        <w:t>Дыхание — важнейший физиологический процесс, происходящий автоматически, рефлекторно. Вместе с тем на дыхание можно влиять, регулируя его, делая поверхностным и редким, задерж</w:t>
      </w:r>
      <w:r w:rsidR="009B410A">
        <w:rPr>
          <w:color w:val="2D2A2A"/>
          <w:sz w:val="28"/>
          <w:szCs w:val="28"/>
        </w:rPr>
        <w:t>ивая на некоторое время.</w:t>
      </w:r>
    </w:p>
    <w:p w:rsidR="003F5288" w:rsidRPr="00867AFE" w:rsidRDefault="003F5288" w:rsidP="009B41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2D2A2A"/>
          <w:sz w:val="28"/>
          <w:szCs w:val="28"/>
        </w:rPr>
        <w:t>В комбинированной группе «Колокольчик» воспитанники знакомы с дыхательными упражнениями и успешно используют их на занятиях и в режимные моменты, конечно же с помощью педагогов.</w:t>
      </w:r>
    </w:p>
    <w:p w:rsidR="00867AFE" w:rsidRPr="003F5288" w:rsidRDefault="003F5288" w:rsidP="003F52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5288">
        <w:rPr>
          <w:bCs/>
          <w:color w:val="2D2A2A"/>
          <w:sz w:val="28"/>
          <w:szCs w:val="28"/>
        </w:rPr>
        <w:t>Существует т</w:t>
      </w:r>
      <w:r w:rsidR="00867AFE" w:rsidRPr="003F5288">
        <w:rPr>
          <w:bCs/>
          <w:color w:val="2D2A2A"/>
          <w:sz w:val="28"/>
          <w:szCs w:val="28"/>
        </w:rPr>
        <w:t>ехника выполнения упражнений для развития речевого дыхания:</w:t>
      </w:r>
    </w:p>
    <w:p w:rsidR="00867AFE" w:rsidRPr="00867AFE" w:rsidRDefault="00867AFE" w:rsidP="000B7EAD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AFE">
        <w:rPr>
          <w:color w:val="2D2A2A"/>
          <w:sz w:val="28"/>
          <w:szCs w:val="28"/>
        </w:rPr>
        <w:t>воздух набирать через нос</w:t>
      </w:r>
    </w:p>
    <w:p w:rsidR="00867AFE" w:rsidRPr="00867AFE" w:rsidRDefault="00867AFE" w:rsidP="000B7EAD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AFE">
        <w:rPr>
          <w:color w:val="2D2A2A"/>
          <w:sz w:val="28"/>
          <w:szCs w:val="28"/>
        </w:rPr>
        <w:t>плечи не поднимать</w:t>
      </w:r>
    </w:p>
    <w:p w:rsidR="00867AFE" w:rsidRPr="00867AFE" w:rsidRDefault="00867AFE" w:rsidP="000B7EAD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AFE">
        <w:rPr>
          <w:color w:val="2D2A2A"/>
          <w:sz w:val="28"/>
          <w:szCs w:val="28"/>
        </w:rPr>
        <w:t>вдох должен быть мягким и коротким, выдох – длительным, спокойным и плавным.</w:t>
      </w:r>
    </w:p>
    <w:p w:rsidR="00867AFE" w:rsidRPr="00867AFE" w:rsidRDefault="00867AFE" w:rsidP="000B7EAD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AFE">
        <w:rPr>
          <w:color w:val="2D2A2A"/>
          <w:sz w:val="28"/>
          <w:szCs w:val="28"/>
        </w:rPr>
        <w:t>необходимо следить, за тем, чтобы не надувались щеки (для начала их можно придерживать руками)</w:t>
      </w:r>
      <w:r w:rsidR="001663CC">
        <w:rPr>
          <w:color w:val="2D2A2A"/>
          <w:sz w:val="28"/>
          <w:szCs w:val="28"/>
        </w:rPr>
        <w:t>.</w:t>
      </w:r>
    </w:p>
    <w:p w:rsidR="00867AFE" w:rsidRPr="008A5AA2" w:rsidRDefault="00867AFE" w:rsidP="000B7EAD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AFE">
        <w:rPr>
          <w:color w:val="2D2A2A"/>
          <w:sz w:val="28"/>
          <w:szCs w:val="28"/>
        </w:rPr>
        <w:t>нельзя много раз подряд повторять упражнения, так как это может привести к головокружению</w:t>
      </w:r>
      <w:r w:rsidR="001663CC">
        <w:rPr>
          <w:color w:val="2D2A2A"/>
          <w:sz w:val="28"/>
          <w:szCs w:val="28"/>
        </w:rPr>
        <w:t>.</w:t>
      </w:r>
    </w:p>
    <w:p w:rsidR="008A5AA2" w:rsidRDefault="003F5288" w:rsidP="008A5AA2">
      <w:pPr>
        <w:pStyle w:val="a3"/>
        <w:shd w:val="clear" w:color="auto" w:fill="FFFFFF"/>
        <w:spacing w:before="0" w:beforeAutospacing="0" w:after="0" w:afterAutospacing="0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 xml:space="preserve">Родители нашей группы </w:t>
      </w:r>
      <w:r w:rsidR="000B7EAD">
        <w:rPr>
          <w:color w:val="2D2A2A"/>
          <w:sz w:val="28"/>
          <w:szCs w:val="28"/>
        </w:rPr>
        <w:t xml:space="preserve">поддерживают педагогов в использовании здоровьесберегающей технологии. Они </w:t>
      </w:r>
      <w:r>
        <w:rPr>
          <w:color w:val="2D2A2A"/>
          <w:sz w:val="28"/>
          <w:szCs w:val="28"/>
        </w:rPr>
        <w:t>были ознакомлены с положительным влиянием дыхательных упражнений на развитие детей. Для них был организован мастер-класс «Дыхательная гимнастика».</w:t>
      </w:r>
    </w:p>
    <w:p w:rsidR="000B7EAD" w:rsidRDefault="000B7EAD" w:rsidP="008A5AA2">
      <w:pPr>
        <w:pStyle w:val="a3"/>
        <w:shd w:val="clear" w:color="auto" w:fill="FFFFFF"/>
        <w:spacing w:before="0" w:beforeAutospacing="0" w:after="0" w:afterAutospacing="0"/>
        <w:rPr>
          <w:color w:val="2D2A2A"/>
          <w:sz w:val="28"/>
          <w:szCs w:val="28"/>
        </w:rPr>
      </w:pPr>
      <w:r>
        <w:rPr>
          <w:noProof/>
          <w:color w:val="2D2A2A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-394970</wp:posOffset>
            </wp:positionH>
            <wp:positionV relativeFrom="margin">
              <wp:posOffset>5544820</wp:posOffset>
            </wp:positionV>
            <wp:extent cx="2638425" cy="3507105"/>
            <wp:effectExtent l="19050" t="0" r="9525" b="0"/>
            <wp:wrapSquare wrapText="bothSides"/>
            <wp:docPr id="1" name="Рисунок 1" descr="C:\Users\user\Desktop\работа 2018-19\IMG_20191022_174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 2018-19\IMG_20191022_1745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5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50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5AA2" w:rsidRDefault="003F5288" w:rsidP="008A5AA2">
      <w:pPr>
        <w:pStyle w:val="a3"/>
        <w:shd w:val="clear" w:color="auto" w:fill="FFFFFF"/>
        <w:spacing w:before="0" w:beforeAutospacing="0" w:after="0" w:afterAutospacing="0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 xml:space="preserve">Учитель-логопед провела консультацию о значении </w:t>
      </w:r>
      <w:r w:rsidR="000B7EAD">
        <w:rPr>
          <w:color w:val="2D2A2A"/>
          <w:sz w:val="28"/>
          <w:szCs w:val="28"/>
        </w:rPr>
        <w:t>правильного дыхания в</w:t>
      </w:r>
      <w:r>
        <w:rPr>
          <w:color w:val="2D2A2A"/>
          <w:sz w:val="28"/>
          <w:szCs w:val="28"/>
        </w:rPr>
        <w:t xml:space="preserve"> период постановки звуков и их автоматизации. При этом выделила главные правила д</w:t>
      </w:r>
      <w:r w:rsidR="000B7EAD">
        <w:rPr>
          <w:color w:val="2D2A2A"/>
          <w:sz w:val="28"/>
          <w:szCs w:val="28"/>
        </w:rPr>
        <w:t>а</w:t>
      </w:r>
      <w:r>
        <w:rPr>
          <w:color w:val="2D2A2A"/>
          <w:sz w:val="28"/>
          <w:szCs w:val="28"/>
        </w:rPr>
        <w:t xml:space="preserve">нной гимнастики. </w:t>
      </w:r>
    </w:p>
    <w:p w:rsidR="003F5288" w:rsidRPr="008A5AA2" w:rsidRDefault="003F5288" w:rsidP="003F52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2D2A2A"/>
          <w:sz w:val="28"/>
          <w:szCs w:val="28"/>
        </w:rPr>
        <w:t>1.</w:t>
      </w:r>
      <w:r w:rsidRPr="008A5AA2">
        <w:rPr>
          <w:iCs/>
          <w:color w:val="2D2A2A"/>
          <w:sz w:val="28"/>
          <w:szCs w:val="28"/>
        </w:rPr>
        <w:t>Следует тренировать длинный выдох, а вовсе не умение вдыхать большое количество воздуха;</w:t>
      </w:r>
    </w:p>
    <w:p w:rsidR="003F5288" w:rsidRDefault="003F5288" w:rsidP="003F5288">
      <w:pPr>
        <w:pStyle w:val="a3"/>
        <w:shd w:val="clear" w:color="auto" w:fill="FFFFFF"/>
        <w:spacing w:before="0" w:beforeAutospacing="0" w:after="0" w:afterAutospacing="0"/>
        <w:rPr>
          <w:iCs/>
          <w:color w:val="2D2A2A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8A5AA2">
        <w:rPr>
          <w:color w:val="000000"/>
          <w:sz w:val="28"/>
          <w:szCs w:val="28"/>
        </w:rPr>
        <w:t>Н</w:t>
      </w:r>
      <w:r w:rsidRPr="008A5AA2">
        <w:rPr>
          <w:iCs/>
          <w:color w:val="2D2A2A"/>
          <w:sz w:val="28"/>
          <w:szCs w:val="28"/>
        </w:rPr>
        <w:t>еобходимо тренировать умение рационально и своевременно возобновлять запас воздуха во время речи.</w:t>
      </w:r>
    </w:p>
    <w:p w:rsidR="000B7EAD" w:rsidRDefault="000B7EAD" w:rsidP="00867AF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67AFE" w:rsidRPr="00867AFE" w:rsidRDefault="00867AFE" w:rsidP="00867AF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AFE">
        <w:rPr>
          <w:color w:val="2D2A2A"/>
          <w:sz w:val="28"/>
          <w:szCs w:val="28"/>
        </w:rPr>
        <w:t>Формировать нав</w:t>
      </w:r>
      <w:r w:rsidR="000B7EAD">
        <w:rPr>
          <w:color w:val="2D2A2A"/>
          <w:sz w:val="28"/>
          <w:szCs w:val="28"/>
        </w:rPr>
        <w:t>ык владения дых</w:t>
      </w:r>
      <w:r w:rsidR="004B51F4">
        <w:rPr>
          <w:color w:val="2D2A2A"/>
          <w:sz w:val="28"/>
          <w:szCs w:val="28"/>
        </w:rPr>
        <w:t>анием и голосом педагоги  предло</w:t>
      </w:r>
      <w:r w:rsidR="000B7EAD">
        <w:rPr>
          <w:color w:val="2D2A2A"/>
          <w:sz w:val="28"/>
          <w:szCs w:val="28"/>
        </w:rPr>
        <w:t xml:space="preserve">жили </w:t>
      </w:r>
      <w:r w:rsidRPr="00867AFE">
        <w:rPr>
          <w:color w:val="2D2A2A"/>
          <w:sz w:val="28"/>
          <w:szCs w:val="28"/>
        </w:rPr>
        <w:t xml:space="preserve"> с помощью следующих упражнений:</w:t>
      </w:r>
    </w:p>
    <w:p w:rsidR="00867AFE" w:rsidRPr="000B7EAD" w:rsidRDefault="00867AFE" w:rsidP="00867AF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7EAD">
        <w:rPr>
          <w:b/>
          <w:bCs/>
          <w:color w:val="2D2A2A"/>
          <w:sz w:val="28"/>
          <w:szCs w:val="28"/>
        </w:rPr>
        <w:t>Упражнения для развития речевого дыхания:</w:t>
      </w:r>
    </w:p>
    <w:p w:rsidR="00867AFE" w:rsidRPr="00867AFE" w:rsidRDefault="00867AFE" w:rsidP="000B7EAD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AFE">
        <w:rPr>
          <w:color w:val="2D2A2A"/>
          <w:sz w:val="28"/>
          <w:szCs w:val="28"/>
        </w:rPr>
        <w:lastRenderedPageBreak/>
        <w:t>“</w:t>
      </w:r>
      <w:r w:rsidR="009B410A" w:rsidRPr="00867AFE">
        <w:rPr>
          <w:color w:val="2D2A2A"/>
          <w:sz w:val="28"/>
          <w:szCs w:val="28"/>
        </w:rPr>
        <w:t xml:space="preserve"> </w:t>
      </w:r>
      <w:r w:rsidRPr="00867AFE">
        <w:rPr>
          <w:color w:val="2D2A2A"/>
          <w:sz w:val="28"/>
          <w:szCs w:val="28"/>
        </w:rPr>
        <w:t>"Футбол".</w:t>
      </w:r>
    </w:p>
    <w:p w:rsidR="00867AFE" w:rsidRPr="009B410A" w:rsidRDefault="00867AFE" w:rsidP="000B7EAD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67AFE">
        <w:rPr>
          <w:color w:val="2D2A2A"/>
          <w:sz w:val="28"/>
          <w:szCs w:val="28"/>
        </w:rPr>
        <w:t>Скатать ватный шарик и поставить два кубика в качестве ворот. Ребенок должен, дуя на шарик, загнать его в ворота.</w:t>
      </w:r>
    </w:p>
    <w:p w:rsidR="00867AFE" w:rsidRPr="00867AFE" w:rsidRDefault="00867AFE" w:rsidP="000B7EAD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AFE">
        <w:rPr>
          <w:color w:val="2D2A2A"/>
          <w:sz w:val="28"/>
          <w:szCs w:val="28"/>
        </w:rPr>
        <w:t>"Ветряная мельница".</w:t>
      </w:r>
    </w:p>
    <w:p w:rsidR="00867AFE" w:rsidRPr="00867AFE" w:rsidRDefault="00867AFE" w:rsidP="000B7EAD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67AFE">
        <w:rPr>
          <w:color w:val="2D2A2A"/>
          <w:sz w:val="28"/>
          <w:szCs w:val="28"/>
        </w:rPr>
        <w:t>Ребенок дует на лопасти игрушки-вертушки или мельницы из песочного набора.</w:t>
      </w:r>
    </w:p>
    <w:p w:rsidR="00867AFE" w:rsidRPr="00867AFE" w:rsidRDefault="00867AFE" w:rsidP="000B7EAD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AFE">
        <w:rPr>
          <w:color w:val="2D2A2A"/>
          <w:sz w:val="28"/>
          <w:szCs w:val="28"/>
        </w:rPr>
        <w:t>"Снегопад".</w:t>
      </w:r>
    </w:p>
    <w:p w:rsidR="00867AFE" w:rsidRPr="00867AFE" w:rsidRDefault="00867AFE" w:rsidP="000B7EAD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67AFE">
        <w:rPr>
          <w:color w:val="2D2A2A"/>
          <w:sz w:val="28"/>
          <w:szCs w:val="28"/>
        </w:rPr>
        <w:t>Сделать снежинки из ваты (рыхлые комочки). Объяснить ребенку, что такое снегопад и предложить ребенку сдувать "снежинки" с ладони.</w:t>
      </w:r>
    </w:p>
    <w:p w:rsidR="00867AFE" w:rsidRPr="00867AFE" w:rsidRDefault="00867AFE" w:rsidP="000B7EAD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AFE">
        <w:rPr>
          <w:color w:val="2D2A2A"/>
          <w:sz w:val="28"/>
          <w:szCs w:val="28"/>
        </w:rPr>
        <w:t>"Листопад".</w:t>
      </w:r>
    </w:p>
    <w:p w:rsidR="00867AFE" w:rsidRPr="00867AFE" w:rsidRDefault="00867AFE" w:rsidP="000B7EAD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67AFE">
        <w:rPr>
          <w:color w:val="2D2A2A"/>
          <w:sz w:val="28"/>
          <w:szCs w:val="28"/>
        </w:rPr>
        <w:t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листочки с какого дерева упали.</w:t>
      </w:r>
    </w:p>
    <w:p w:rsidR="00867AFE" w:rsidRPr="00867AFE" w:rsidRDefault="00867AFE" w:rsidP="000B7EAD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AFE">
        <w:rPr>
          <w:color w:val="2D2A2A"/>
          <w:sz w:val="28"/>
          <w:szCs w:val="28"/>
        </w:rPr>
        <w:t>"Кораблик".</w:t>
      </w:r>
    </w:p>
    <w:p w:rsidR="00867AFE" w:rsidRPr="00867AFE" w:rsidRDefault="00867AFE" w:rsidP="000B7EAD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67AFE">
        <w:rPr>
          <w:color w:val="2D2A2A"/>
          <w:sz w:val="28"/>
          <w:szCs w:val="28"/>
        </w:rPr>
        <w:t>Дуть плавно и длительно на бумажный кораблик.</w:t>
      </w:r>
    </w:p>
    <w:p w:rsidR="00867AFE" w:rsidRPr="008A5AA2" w:rsidRDefault="00867AFE" w:rsidP="000B7EAD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AFE">
        <w:rPr>
          <w:color w:val="2D2A2A"/>
          <w:sz w:val="28"/>
          <w:szCs w:val="28"/>
        </w:rPr>
        <w:t>Задуйте свечу.</w:t>
      </w:r>
    </w:p>
    <w:p w:rsidR="008A5AA2" w:rsidRPr="00867AFE" w:rsidRDefault="00327698" w:rsidP="008A5A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-537210</wp:posOffset>
            </wp:positionH>
            <wp:positionV relativeFrom="margin">
              <wp:posOffset>3489960</wp:posOffset>
            </wp:positionV>
            <wp:extent cx="4433570" cy="2495550"/>
            <wp:effectExtent l="19050" t="0" r="5080" b="0"/>
            <wp:wrapSquare wrapText="bothSides"/>
            <wp:docPr id="2" name="Рисунок 2" descr="C:\Users\user\Desktop\работа 2018-19\IMG_20191022_173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абота 2018-19\IMG_20191022_1734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3E6" w:rsidRDefault="00867AFE" w:rsidP="001663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AFE">
        <w:rPr>
          <w:color w:val="000000"/>
          <w:sz w:val="28"/>
          <w:szCs w:val="28"/>
        </w:rPr>
        <w:br/>
      </w:r>
    </w:p>
    <w:p w:rsidR="00327698" w:rsidRDefault="00327698" w:rsidP="001663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27698" w:rsidRPr="00327698" w:rsidRDefault="00327698" w:rsidP="00327698">
      <w:pPr>
        <w:rPr>
          <w:lang w:eastAsia="ru-RU"/>
        </w:rPr>
      </w:pPr>
    </w:p>
    <w:p w:rsidR="00327698" w:rsidRPr="00327698" w:rsidRDefault="00327698" w:rsidP="00327698">
      <w:pPr>
        <w:rPr>
          <w:lang w:eastAsia="ru-RU"/>
        </w:rPr>
      </w:pPr>
    </w:p>
    <w:p w:rsidR="00327698" w:rsidRPr="00327698" w:rsidRDefault="00327698" w:rsidP="00327698">
      <w:pPr>
        <w:rPr>
          <w:lang w:eastAsia="ru-RU"/>
        </w:rPr>
      </w:pPr>
    </w:p>
    <w:p w:rsidR="00327698" w:rsidRPr="00327698" w:rsidRDefault="00327698" w:rsidP="00327698">
      <w:pPr>
        <w:rPr>
          <w:lang w:eastAsia="ru-RU"/>
        </w:rPr>
      </w:pPr>
    </w:p>
    <w:p w:rsidR="00327698" w:rsidRPr="00327698" w:rsidRDefault="00327698" w:rsidP="00327698">
      <w:pPr>
        <w:rPr>
          <w:lang w:eastAsia="ru-RU"/>
        </w:rPr>
      </w:pPr>
    </w:p>
    <w:p w:rsidR="00327698" w:rsidRPr="00327698" w:rsidRDefault="00327698" w:rsidP="00327698">
      <w:pPr>
        <w:rPr>
          <w:lang w:eastAsia="ru-RU"/>
        </w:rPr>
      </w:pPr>
    </w:p>
    <w:p w:rsidR="00327698" w:rsidRPr="00327698" w:rsidRDefault="00327698" w:rsidP="00327698">
      <w:pPr>
        <w:rPr>
          <w:lang w:eastAsia="ru-RU"/>
        </w:rPr>
      </w:pPr>
    </w:p>
    <w:p w:rsidR="00327698" w:rsidRPr="00327698" w:rsidRDefault="00327698" w:rsidP="00327698">
      <w:pPr>
        <w:rPr>
          <w:lang w:eastAsia="ru-RU"/>
        </w:rPr>
      </w:pPr>
    </w:p>
    <w:p w:rsidR="00327698" w:rsidRPr="00327698" w:rsidRDefault="00327698" w:rsidP="00327698">
      <w:pPr>
        <w:rPr>
          <w:lang w:eastAsia="ru-RU"/>
        </w:rPr>
      </w:pPr>
    </w:p>
    <w:p w:rsidR="00327698" w:rsidRPr="00327698" w:rsidRDefault="00327698" w:rsidP="00327698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-51435</wp:posOffset>
            </wp:positionH>
            <wp:positionV relativeFrom="margin">
              <wp:posOffset>6137910</wp:posOffset>
            </wp:positionV>
            <wp:extent cx="3752850" cy="2571750"/>
            <wp:effectExtent l="19050" t="0" r="0" b="0"/>
            <wp:wrapSquare wrapText="bothSides"/>
            <wp:docPr id="3" name="Рисунок 3" descr="C:\Users\user\Desktop\работа 2018-19\IMG_20191022_175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абота 2018-19\IMG_20191022_1758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7717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7698" w:rsidRPr="00327698" w:rsidRDefault="00327698" w:rsidP="00327698">
      <w:pPr>
        <w:rPr>
          <w:lang w:eastAsia="ru-RU"/>
        </w:rPr>
      </w:pPr>
    </w:p>
    <w:p w:rsidR="00327698" w:rsidRPr="00327698" w:rsidRDefault="00327698" w:rsidP="00327698">
      <w:pPr>
        <w:rPr>
          <w:lang w:eastAsia="ru-RU"/>
        </w:rPr>
      </w:pPr>
    </w:p>
    <w:p w:rsidR="00327698" w:rsidRPr="00327698" w:rsidRDefault="00327698" w:rsidP="00327698">
      <w:pPr>
        <w:rPr>
          <w:lang w:eastAsia="ru-RU"/>
        </w:rPr>
      </w:pPr>
    </w:p>
    <w:p w:rsidR="00327698" w:rsidRPr="00327698" w:rsidRDefault="00327698" w:rsidP="00327698">
      <w:pPr>
        <w:rPr>
          <w:lang w:eastAsia="ru-RU"/>
        </w:rPr>
      </w:pPr>
    </w:p>
    <w:p w:rsidR="00327698" w:rsidRPr="00327698" w:rsidRDefault="00327698" w:rsidP="00327698">
      <w:pPr>
        <w:rPr>
          <w:lang w:eastAsia="ru-RU"/>
        </w:rPr>
      </w:pPr>
    </w:p>
    <w:p w:rsidR="00327698" w:rsidRPr="00327698" w:rsidRDefault="00327698" w:rsidP="00327698">
      <w:pPr>
        <w:rPr>
          <w:lang w:eastAsia="ru-RU"/>
        </w:rPr>
      </w:pPr>
    </w:p>
    <w:p w:rsidR="00327698" w:rsidRPr="00327698" w:rsidRDefault="00327698" w:rsidP="00327698">
      <w:pPr>
        <w:rPr>
          <w:lang w:eastAsia="ru-RU"/>
        </w:rPr>
      </w:pPr>
    </w:p>
    <w:p w:rsidR="00327698" w:rsidRPr="00327698" w:rsidRDefault="00327698" w:rsidP="00327698">
      <w:pPr>
        <w:rPr>
          <w:lang w:eastAsia="ru-RU"/>
        </w:rPr>
      </w:pPr>
    </w:p>
    <w:p w:rsidR="00327698" w:rsidRPr="00327698" w:rsidRDefault="00327698" w:rsidP="00327698">
      <w:pPr>
        <w:rPr>
          <w:lang w:eastAsia="ru-RU"/>
        </w:rPr>
      </w:pPr>
    </w:p>
    <w:p w:rsidR="00327698" w:rsidRPr="00327698" w:rsidRDefault="00327698" w:rsidP="00327698">
      <w:pPr>
        <w:rPr>
          <w:lang w:eastAsia="ru-RU"/>
        </w:rPr>
      </w:pPr>
    </w:p>
    <w:p w:rsidR="00327698" w:rsidRPr="00327698" w:rsidRDefault="00327698" w:rsidP="00327698">
      <w:pPr>
        <w:rPr>
          <w:lang w:eastAsia="ru-RU"/>
        </w:rPr>
      </w:pPr>
    </w:p>
    <w:p w:rsidR="00327698" w:rsidRPr="00327698" w:rsidRDefault="00327698" w:rsidP="00327698">
      <w:pPr>
        <w:rPr>
          <w:lang w:eastAsia="ru-RU"/>
        </w:rPr>
      </w:pPr>
    </w:p>
    <w:p w:rsidR="00327698" w:rsidRPr="00327698" w:rsidRDefault="00327698" w:rsidP="00327698">
      <w:pPr>
        <w:rPr>
          <w:lang w:eastAsia="ru-RU"/>
        </w:rPr>
      </w:pPr>
    </w:p>
    <w:p w:rsidR="00327698" w:rsidRPr="00327698" w:rsidRDefault="00327698" w:rsidP="00327698">
      <w:pPr>
        <w:tabs>
          <w:tab w:val="left" w:pos="6615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27698">
        <w:rPr>
          <w:rFonts w:ascii="Times New Roman" w:hAnsi="Times New Roman" w:cs="Times New Roman"/>
          <w:sz w:val="28"/>
          <w:szCs w:val="28"/>
          <w:lang w:eastAsia="ru-RU"/>
        </w:rPr>
        <w:t>Учитель-логопед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МКДОУ №3</w:t>
      </w:r>
      <w:r w:rsidRPr="00327698">
        <w:rPr>
          <w:rFonts w:ascii="Times New Roman" w:hAnsi="Times New Roman" w:cs="Times New Roman"/>
          <w:sz w:val="28"/>
          <w:szCs w:val="28"/>
          <w:lang w:eastAsia="ru-RU"/>
        </w:rPr>
        <w:t xml:space="preserve"> Бухарина Н.Н.</w:t>
      </w:r>
    </w:p>
    <w:sectPr w:rsidR="00327698" w:rsidRPr="00327698" w:rsidSect="004B56DD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B61"/>
      </v:shape>
    </w:pict>
  </w:numPicBullet>
  <w:abstractNum w:abstractNumId="0">
    <w:nsid w:val="1A031E53"/>
    <w:multiLevelType w:val="multilevel"/>
    <w:tmpl w:val="265A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A3EB4"/>
    <w:multiLevelType w:val="multilevel"/>
    <w:tmpl w:val="6B6C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5E5B9F"/>
    <w:multiLevelType w:val="multilevel"/>
    <w:tmpl w:val="4C16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167F44"/>
    <w:multiLevelType w:val="multilevel"/>
    <w:tmpl w:val="5B1A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C50F36"/>
    <w:multiLevelType w:val="multilevel"/>
    <w:tmpl w:val="9154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BB2C07"/>
    <w:multiLevelType w:val="multilevel"/>
    <w:tmpl w:val="ABCC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E91D08"/>
    <w:multiLevelType w:val="hybridMultilevel"/>
    <w:tmpl w:val="CDC0CE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02F68"/>
    <w:multiLevelType w:val="multilevel"/>
    <w:tmpl w:val="BCA8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EC0F12"/>
    <w:multiLevelType w:val="hybridMultilevel"/>
    <w:tmpl w:val="A9082F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5662FA"/>
    <w:multiLevelType w:val="multilevel"/>
    <w:tmpl w:val="11E6E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745BBF"/>
    <w:multiLevelType w:val="multilevel"/>
    <w:tmpl w:val="E050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F92B8A"/>
    <w:multiLevelType w:val="multilevel"/>
    <w:tmpl w:val="2254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E7782B"/>
    <w:multiLevelType w:val="multilevel"/>
    <w:tmpl w:val="BB20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680795"/>
    <w:multiLevelType w:val="hybridMultilevel"/>
    <w:tmpl w:val="1D50C9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2774C"/>
    <w:multiLevelType w:val="multilevel"/>
    <w:tmpl w:val="C888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"/>
  </w:num>
  <w:num w:numId="5">
    <w:abstractNumId w:val="12"/>
  </w:num>
  <w:num w:numId="6">
    <w:abstractNumId w:val="7"/>
  </w:num>
  <w:num w:numId="7">
    <w:abstractNumId w:val="14"/>
  </w:num>
  <w:num w:numId="8">
    <w:abstractNumId w:val="0"/>
  </w:num>
  <w:num w:numId="9">
    <w:abstractNumId w:val="10"/>
  </w:num>
  <w:num w:numId="10">
    <w:abstractNumId w:val="2"/>
  </w:num>
  <w:num w:numId="11">
    <w:abstractNumId w:val="4"/>
  </w:num>
  <w:num w:numId="12">
    <w:abstractNumId w:val="11"/>
  </w:num>
  <w:num w:numId="13">
    <w:abstractNumId w:val="6"/>
  </w:num>
  <w:num w:numId="14">
    <w:abstractNumId w:val="1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7AFE"/>
    <w:rsid w:val="000B7EAD"/>
    <w:rsid w:val="000D7CFA"/>
    <w:rsid w:val="00124E20"/>
    <w:rsid w:val="001663CC"/>
    <w:rsid w:val="001D7F25"/>
    <w:rsid w:val="00327698"/>
    <w:rsid w:val="003F5288"/>
    <w:rsid w:val="004B51F4"/>
    <w:rsid w:val="004B56DD"/>
    <w:rsid w:val="00662D0C"/>
    <w:rsid w:val="008513E6"/>
    <w:rsid w:val="00867AFE"/>
    <w:rsid w:val="008A5AA2"/>
    <w:rsid w:val="008F2512"/>
    <w:rsid w:val="009B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7A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7E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7E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2019-10-30T14:00:00Z</dcterms:created>
  <dcterms:modified xsi:type="dcterms:W3CDTF">2019-11-01T12:46:00Z</dcterms:modified>
</cp:coreProperties>
</file>